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F9" w:rsidRDefault="002713F9" w:rsidP="004A23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111747" cy="1759789"/>
            <wp:effectExtent l="19050" t="0" r="2803" b="0"/>
            <wp:docPr id="2" name="Picture 1" descr="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60" cy="175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F9" w:rsidRDefault="00A9647C" w:rsidP="00271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Care </w:t>
      </w:r>
    </w:p>
    <w:p w:rsidR="00BA34B7" w:rsidRPr="002713F9" w:rsidRDefault="004A2305" w:rsidP="002713F9">
      <w:pPr>
        <w:jc w:val="center"/>
        <w:rPr>
          <w:b/>
          <w:sz w:val="24"/>
          <w:szCs w:val="24"/>
        </w:rPr>
      </w:pPr>
      <w:r w:rsidRPr="00ED74E7">
        <w:rPr>
          <w:b/>
          <w:sz w:val="24"/>
          <w:szCs w:val="24"/>
        </w:rPr>
        <w:t>TERMS AND CONDITIONS (please read and sign)</w:t>
      </w:r>
    </w:p>
    <w:p w:rsidR="00BA34B7" w:rsidRDefault="004A2305" w:rsidP="004A2305">
      <w:r>
        <w:t xml:space="preserve">I (the owner) confirm to Double Doodles that I am the legal owner of my dog; that my dog has not been ill with any contagious disease or condition within the past 30 days and that my dog has received all necessary vaccinations.  </w:t>
      </w:r>
    </w:p>
    <w:p w:rsidR="00BA34B7" w:rsidRDefault="0085700C" w:rsidP="004A2305">
      <w:r>
        <w:t xml:space="preserve">I also confirm that my dog has not harmed or shown aggression or threatening behaviour toward any person or any other dog.  </w:t>
      </w:r>
    </w:p>
    <w:p w:rsidR="004A2305" w:rsidRDefault="004A2305" w:rsidP="004A2305">
      <w:r>
        <w:t>I understand that Double Doodles is an open, free running day care centre and I agree that my dog will socialise with other dogs and I accept the risks involved and agree that Double Doodles are not liable for any injuries or illnesses resulting during my dog’s attendance</w:t>
      </w:r>
      <w:r w:rsidR="0085700C">
        <w:t xml:space="preserve">.  I am responsible for the </w:t>
      </w:r>
      <w:r w:rsidR="00BA34B7">
        <w:t xml:space="preserve">payment of any </w:t>
      </w:r>
      <w:r w:rsidR="0085700C">
        <w:t>medical treatment that my dog</w:t>
      </w:r>
      <w:r w:rsidR="00BA34B7">
        <w:t xml:space="preserve"> may receive</w:t>
      </w:r>
      <w:r w:rsidR="0085700C">
        <w:t xml:space="preserve"> while at Double Doodles and I agree to pay all vet’s care and costs t</w:t>
      </w:r>
      <w:r w:rsidR="00BA34B7">
        <w:t xml:space="preserve">hat may arise as a result of </w:t>
      </w:r>
      <w:r w:rsidR="0085700C">
        <w:t xml:space="preserve"> illness or injury</w:t>
      </w:r>
    </w:p>
    <w:p w:rsidR="0085700C" w:rsidRDefault="0085700C" w:rsidP="004A2305">
      <w:r>
        <w:t>I confirm that I will supply proof (and copies retained) for the following canine vaccinations – Canine Distemper, Canine Hepatitis, Canine Parvovirus, Leptospirosis and Kennel Cough</w:t>
      </w:r>
      <w:r w:rsidR="00BA34B7">
        <w:t>.  I also understand that even in a safe and clean environment that my dog could still contract Kennel Cough.  I agree I will not hold Double Doodles responsible if this occurs</w:t>
      </w:r>
    </w:p>
    <w:p w:rsidR="00BA34B7" w:rsidRDefault="004A2305" w:rsidP="004A2305">
      <w:r>
        <w:t xml:space="preserve">If any medical problems develop while my dog is in the care of Double Doodles and I cannot be contacted, I authorise them to do whatever they deem necessary for the safety, health and wellbeing of my dog and I agree to assume full financial responsibility </w:t>
      </w:r>
      <w:r w:rsidR="005B0DB8">
        <w:t xml:space="preserve">for full financial responsibility for all expenses incurred </w:t>
      </w:r>
    </w:p>
    <w:p w:rsidR="00BB4F9F" w:rsidRDefault="00BB4F9F" w:rsidP="004A2305">
      <w:r>
        <w:t xml:space="preserve">I understand that the external fences (6ft) are as safe as is reasonably </w:t>
      </w:r>
      <w:r w:rsidR="00B40C49">
        <w:t>practical</w:t>
      </w:r>
      <w:r>
        <w:t xml:space="preserve"> and accept that should my dog escape I am liable for any damage and injury caused.</w:t>
      </w:r>
    </w:p>
    <w:p w:rsidR="00BB4F9F" w:rsidRDefault="00BB4F9F" w:rsidP="004A2305">
      <w:r>
        <w:t xml:space="preserve">I understand that The Control of Dogs Act 1992 </w:t>
      </w:r>
      <w:r w:rsidR="00B40C49">
        <w:t>stipulates</w:t>
      </w:r>
      <w:r>
        <w:t xml:space="preserve"> that all dogs in a public place must wear a</w:t>
      </w:r>
      <w:r w:rsidR="00A9647C">
        <w:t>n</w:t>
      </w:r>
      <w:r>
        <w:t xml:space="preserve"> identity tag and c</w:t>
      </w:r>
      <w:r w:rsidR="00A9647C">
        <w:t xml:space="preserve">ollar.  </w:t>
      </w:r>
      <w:bookmarkStart w:id="0" w:name="_GoBack"/>
      <w:bookmarkEnd w:id="0"/>
      <w:r w:rsidR="00A9647C">
        <w:t>We recommend a</w:t>
      </w:r>
      <w:r>
        <w:t xml:space="preserve"> quick release collars for safety reasons </w:t>
      </w:r>
    </w:p>
    <w:p w:rsidR="00BA34B7" w:rsidRDefault="00BA34B7" w:rsidP="004A2305">
      <w:r>
        <w:t>I agree</w:t>
      </w:r>
      <w:r w:rsidR="005B0DB8">
        <w:t xml:space="preserve"> that I must pay for da</w:t>
      </w:r>
      <w:r>
        <w:t xml:space="preserve">y </w:t>
      </w:r>
      <w:r w:rsidR="002713F9">
        <w:t xml:space="preserve">care on collection of my dog. </w:t>
      </w:r>
      <w:r>
        <w:t xml:space="preserve">Further charges will be applicable for early drop off and late collections  </w:t>
      </w:r>
    </w:p>
    <w:p w:rsidR="00BB4F9F" w:rsidRPr="002713F9" w:rsidRDefault="00BA34B7" w:rsidP="004A2305">
      <w:r>
        <w:t>I agree to my dog being photographed, videotaped and used in any media or advertising by Double Doodles</w:t>
      </w:r>
    </w:p>
    <w:p w:rsidR="00ED74E7" w:rsidRPr="00ED74E7" w:rsidRDefault="00ED74E7" w:rsidP="004A2305">
      <w:pPr>
        <w:rPr>
          <w:b/>
          <w:sz w:val="24"/>
          <w:szCs w:val="24"/>
        </w:rPr>
      </w:pPr>
      <w:r w:rsidRPr="00ED74E7">
        <w:rPr>
          <w:b/>
          <w:sz w:val="24"/>
          <w:szCs w:val="24"/>
        </w:rPr>
        <w:t>ACCEPTANCE OF TERMS AND CONDITIONS</w:t>
      </w:r>
    </w:p>
    <w:p w:rsidR="00ED74E7" w:rsidRDefault="00ED74E7" w:rsidP="004A2305">
      <w:r w:rsidRPr="00ED74E7">
        <w:t>I have read all of the above and agree</w:t>
      </w:r>
      <w:r w:rsidR="002713F9">
        <w:t>.</w:t>
      </w:r>
    </w:p>
    <w:p w:rsidR="00ED74E7" w:rsidRDefault="00BB4F9F" w:rsidP="004A2305">
      <w:r>
        <w:t xml:space="preserve">SIGNED </w:t>
      </w:r>
      <w:r>
        <w:tab/>
      </w:r>
      <w:r>
        <w:tab/>
      </w:r>
      <w:r>
        <w:tab/>
      </w:r>
      <w:r w:rsidR="00ED74E7">
        <w:tab/>
      </w:r>
      <w:r w:rsidR="00ED74E7">
        <w:tab/>
        <w:t>PRINT NAME</w:t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9378" w:type="dxa"/>
        <w:tblLook w:val="04A0"/>
      </w:tblPr>
      <w:tblGrid>
        <w:gridCol w:w="9378"/>
      </w:tblGrid>
      <w:tr w:rsidR="00ED74E7" w:rsidTr="00ED74E7">
        <w:tc>
          <w:tcPr>
            <w:tcW w:w="9378" w:type="dxa"/>
          </w:tcPr>
          <w:p w:rsidR="00ED74E7" w:rsidRDefault="00ED74E7" w:rsidP="004A2305"/>
          <w:p w:rsidR="00ED74E7" w:rsidRDefault="00ED74E7" w:rsidP="004A2305"/>
        </w:tc>
      </w:tr>
    </w:tbl>
    <w:p w:rsidR="00ED74E7" w:rsidRPr="00ED74E7" w:rsidRDefault="00ED74E7" w:rsidP="004A2305"/>
    <w:sectPr w:rsidR="00ED74E7" w:rsidRPr="00ED74E7" w:rsidSect="00271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A2305"/>
    <w:rsid w:val="002713F9"/>
    <w:rsid w:val="00495AAA"/>
    <w:rsid w:val="004A2305"/>
    <w:rsid w:val="005B0DB8"/>
    <w:rsid w:val="0085700C"/>
    <w:rsid w:val="00A9647C"/>
    <w:rsid w:val="00B40C49"/>
    <w:rsid w:val="00B6348D"/>
    <w:rsid w:val="00B874FB"/>
    <w:rsid w:val="00BA34B7"/>
    <w:rsid w:val="00BB4F9F"/>
    <w:rsid w:val="00CB56FA"/>
    <w:rsid w:val="00D7367D"/>
    <w:rsid w:val="00ED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Amanda</cp:lastModifiedBy>
  <cp:revision>10</cp:revision>
  <cp:lastPrinted>2018-01-26T08:41:00Z</cp:lastPrinted>
  <dcterms:created xsi:type="dcterms:W3CDTF">2018-01-17T21:25:00Z</dcterms:created>
  <dcterms:modified xsi:type="dcterms:W3CDTF">2018-01-26T12:39:00Z</dcterms:modified>
</cp:coreProperties>
</file>